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>Приложение к учебной программе</w:t>
      </w:r>
    </w:p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>Программа обучения (</w:t>
      </w:r>
      <w:r w:rsidRPr="00406998">
        <w:rPr>
          <w:b/>
          <w:lang w:val="en-US"/>
        </w:rPr>
        <w:t>Syllabus</w:t>
      </w:r>
      <w:r w:rsidRPr="00406998">
        <w:rPr>
          <w:b/>
        </w:rPr>
        <w:t xml:space="preserve">) </w:t>
      </w:r>
      <w:proofErr w:type="gramStart"/>
      <w:r w:rsidRPr="00406998">
        <w:rPr>
          <w:b/>
        </w:rPr>
        <w:t>для</w:t>
      </w:r>
      <w:proofErr w:type="gramEnd"/>
      <w:r w:rsidRPr="00406998">
        <w:rPr>
          <w:b/>
        </w:rPr>
        <w:t xml:space="preserve"> обучающегося</w:t>
      </w:r>
    </w:p>
    <w:p w:rsidR="00BA540B" w:rsidRPr="00406998" w:rsidRDefault="00192C2F" w:rsidP="00BA540B">
      <w:pPr>
        <w:jc w:val="center"/>
        <w:rPr>
          <w:b/>
        </w:rPr>
      </w:pPr>
      <w:r>
        <w:rPr>
          <w:b/>
        </w:rPr>
        <w:t>на 201</w:t>
      </w:r>
      <w:r w:rsidRPr="00192C2F">
        <w:rPr>
          <w:b/>
        </w:rPr>
        <w:t>8</w:t>
      </w:r>
      <w:r>
        <w:rPr>
          <w:b/>
        </w:rPr>
        <w:t>-201</w:t>
      </w:r>
      <w:r w:rsidRPr="00192C2F">
        <w:rPr>
          <w:b/>
        </w:rPr>
        <w:t>9</w:t>
      </w:r>
      <w:r w:rsidR="00BA540B" w:rsidRPr="00406998">
        <w:rPr>
          <w:b/>
        </w:rPr>
        <w:t xml:space="preserve"> учебный год  </w:t>
      </w:r>
    </w:p>
    <w:p w:rsidR="00BA540B" w:rsidRPr="00406998" w:rsidRDefault="00BA540B" w:rsidP="00BA540B">
      <w:pPr>
        <w:jc w:val="center"/>
        <w:rPr>
          <w:b/>
          <w:lang w:val="en-US"/>
        </w:rPr>
      </w:pPr>
      <w:r w:rsidRPr="00406998">
        <w:rPr>
          <w:b/>
        </w:rPr>
        <w:t>Экстенсивное чтение</w:t>
      </w:r>
    </w:p>
    <w:p w:rsidR="00BA540B" w:rsidRPr="00406998" w:rsidRDefault="00BA540B" w:rsidP="00BA540B">
      <w:pPr>
        <w:jc w:val="center"/>
        <w:rPr>
          <w:color w:val="FF0000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</w:rPr>
            </w:pPr>
            <w:r w:rsidRPr="00406998">
              <w:rPr>
                <w:b/>
              </w:rPr>
              <w:t>1. Основная информация</w:t>
            </w:r>
          </w:p>
        </w:tc>
      </w:tr>
      <w:tr w:rsidR="00BA540B" w:rsidRPr="00406998" w:rsidTr="00A95997">
        <w:tc>
          <w:tcPr>
            <w:tcW w:w="1976" w:type="dxa"/>
            <w:gridSpan w:val="4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Гуманитарно-социальный</w:t>
            </w:r>
          </w:p>
        </w:tc>
      </w:tr>
      <w:tr w:rsidR="00BA540B" w:rsidRPr="00406998" w:rsidTr="00A95997">
        <w:tc>
          <w:tcPr>
            <w:tcW w:w="1976" w:type="dxa"/>
            <w:gridSpan w:val="4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BA540B" w:rsidRPr="00406998" w:rsidRDefault="00E958D3" w:rsidP="00A95997">
            <w:pPr>
              <w:rPr>
                <w:color w:val="FF0000"/>
                <w:sz w:val="22"/>
                <w:szCs w:val="22"/>
              </w:rPr>
            </w:pPr>
            <w:r w:rsidRPr="00E958D3">
              <w:t>5ВО20700- Переводческое дело</w:t>
            </w:r>
          </w:p>
        </w:tc>
      </w:tr>
      <w:tr w:rsidR="00BA540B" w:rsidRPr="00406998" w:rsidTr="00A95997">
        <w:tc>
          <w:tcPr>
            <w:tcW w:w="1364" w:type="dxa"/>
            <w:gridSpan w:val="2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Курс</w:t>
            </w:r>
          </w:p>
        </w:tc>
        <w:tc>
          <w:tcPr>
            <w:tcW w:w="1150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Семестр</w:t>
            </w:r>
          </w:p>
        </w:tc>
        <w:tc>
          <w:tcPr>
            <w:tcW w:w="540" w:type="dxa"/>
            <w:gridSpan w:val="2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Форма </w:t>
            </w:r>
            <w:proofErr w:type="spellStart"/>
            <w:r w:rsidRPr="00406998">
              <w:rPr>
                <w:sz w:val="22"/>
                <w:szCs w:val="22"/>
              </w:rPr>
              <w:t>обуч</w:t>
            </w:r>
            <w:proofErr w:type="spellEnd"/>
            <w:r w:rsidRPr="00406998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очная</w:t>
            </w:r>
          </w:p>
        </w:tc>
        <w:tc>
          <w:tcPr>
            <w:tcW w:w="1260" w:type="dxa"/>
            <w:gridSpan w:val="4"/>
          </w:tcPr>
          <w:p w:rsidR="00BA540B" w:rsidRPr="00406998" w:rsidRDefault="00BA540B" w:rsidP="00A95997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Прогр</w:t>
            </w:r>
            <w:proofErr w:type="spellEnd"/>
            <w:r w:rsidRPr="00406998">
              <w:rPr>
                <w:sz w:val="22"/>
                <w:szCs w:val="22"/>
              </w:rPr>
              <w:t>. об.</w:t>
            </w:r>
          </w:p>
        </w:tc>
        <w:tc>
          <w:tcPr>
            <w:tcW w:w="2166" w:type="dxa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основная</w:t>
            </w:r>
          </w:p>
        </w:tc>
      </w:tr>
      <w:tr w:rsidR="00BA540B" w:rsidRPr="00406998" w:rsidTr="00A95997">
        <w:tc>
          <w:tcPr>
            <w:tcW w:w="2514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ПД</w:t>
            </w:r>
          </w:p>
        </w:tc>
        <w:tc>
          <w:tcPr>
            <w:tcW w:w="2520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КВ</w:t>
            </w:r>
          </w:p>
        </w:tc>
      </w:tr>
      <w:tr w:rsidR="00BA540B" w:rsidRPr="00406998" w:rsidTr="00A95997">
        <w:tc>
          <w:tcPr>
            <w:tcW w:w="2514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BA540B" w:rsidRPr="00406998" w:rsidRDefault="00BA540B" w:rsidP="00A95997">
            <w:pPr>
              <w:rPr>
                <w:color w:val="FF0000"/>
                <w:sz w:val="22"/>
                <w:szCs w:val="22"/>
              </w:rPr>
            </w:pPr>
            <w:r w:rsidRPr="00406998">
              <w:rPr>
                <w:sz w:val="22"/>
                <w:szCs w:val="22"/>
                <w:lang w:val="en-US"/>
              </w:rPr>
              <w:t>3KZ/5ECTS</w:t>
            </w:r>
            <w:r w:rsidRPr="00406998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520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135</w:t>
            </w:r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</w:rPr>
              <w:t xml:space="preserve">Корпус </w:t>
            </w:r>
            <w:r w:rsidRPr="00406998">
              <w:rPr>
                <w:sz w:val="22"/>
                <w:szCs w:val="22"/>
                <w:lang w:val="en-US"/>
              </w:rPr>
              <w:t xml:space="preserve">1 </w:t>
            </w:r>
            <w:r w:rsidRPr="00406998">
              <w:rPr>
                <w:sz w:val="22"/>
                <w:szCs w:val="22"/>
              </w:rPr>
              <w:t xml:space="preserve"> ауд. </w:t>
            </w:r>
            <w:r w:rsidRPr="00406998">
              <w:rPr>
                <w:sz w:val="22"/>
                <w:szCs w:val="22"/>
                <w:lang w:val="en-US"/>
              </w:rPr>
              <w:t>223</w:t>
            </w:r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Самамбет</w:t>
            </w:r>
            <w:proofErr w:type="spellEnd"/>
            <w:r w:rsidRPr="00406998">
              <w:rPr>
                <w:sz w:val="22"/>
                <w:szCs w:val="22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Мансия</w:t>
            </w:r>
            <w:proofErr w:type="spellEnd"/>
            <w:r w:rsidRPr="00406998">
              <w:rPr>
                <w:sz w:val="22"/>
                <w:szCs w:val="22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Калмагамбеткызы</w:t>
            </w:r>
            <w:proofErr w:type="spellEnd"/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Самамбет</w:t>
            </w:r>
            <w:proofErr w:type="spellEnd"/>
            <w:r w:rsidRPr="00406998">
              <w:rPr>
                <w:sz w:val="22"/>
                <w:szCs w:val="22"/>
              </w:rPr>
              <w:t xml:space="preserve"> М.К.</w:t>
            </w:r>
          </w:p>
        </w:tc>
      </w:tr>
      <w:tr w:rsidR="00BA540B" w:rsidRPr="00406998" w:rsidTr="00A95997">
        <w:tc>
          <w:tcPr>
            <w:tcW w:w="2498" w:type="dxa"/>
            <w:gridSpan w:val="6"/>
            <w:vMerge w:val="restart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Время консультаций</w:t>
            </w: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3-я неделя</w:t>
            </w:r>
          </w:p>
        </w:tc>
      </w:tr>
      <w:tr w:rsidR="00BA540B" w:rsidRPr="00406998" w:rsidTr="00A95997">
        <w:tc>
          <w:tcPr>
            <w:tcW w:w="2498" w:type="dxa"/>
            <w:gridSpan w:val="6"/>
            <w:vMerge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  <w:tc>
          <w:tcPr>
            <w:tcW w:w="2144" w:type="dxa"/>
            <w:gridSpan w:val="6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  <w:tc>
          <w:tcPr>
            <w:tcW w:w="3117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406998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406998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406998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BA540B" w:rsidRPr="00406998" w:rsidTr="00A95997">
        <w:tc>
          <w:tcPr>
            <w:tcW w:w="1789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gramStart"/>
            <w:r w:rsidRPr="00406998">
              <w:rPr>
                <w:sz w:val="22"/>
                <w:szCs w:val="22"/>
              </w:rPr>
              <w:t>Базовый иностранный язык (Ур.</w:t>
            </w:r>
            <w:proofErr w:type="gramEnd"/>
            <w:r w:rsidRPr="00406998">
              <w:rPr>
                <w:sz w:val="22"/>
                <w:szCs w:val="22"/>
              </w:rPr>
              <w:t xml:space="preserve"> А</w:t>
            </w:r>
            <w:proofErr w:type="gramStart"/>
            <w:r w:rsidRPr="00406998">
              <w:rPr>
                <w:sz w:val="22"/>
                <w:szCs w:val="22"/>
              </w:rPr>
              <w:t>1</w:t>
            </w:r>
            <w:proofErr w:type="gramEnd"/>
            <w:r w:rsidRPr="00406998">
              <w:rPr>
                <w:sz w:val="22"/>
                <w:szCs w:val="22"/>
              </w:rPr>
              <w:t>,А2,В1), практическая грамматика</w:t>
            </w:r>
          </w:p>
        </w:tc>
      </w:tr>
      <w:tr w:rsidR="00BA540B" w:rsidRPr="00406998" w:rsidTr="00A95997">
        <w:tc>
          <w:tcPr>
            <w:tcW w:w="1789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gramStart"/>
            <w:r w:rsidRPr="00406998">
              <w:rPr>
                <w:sz w:val="22"/>
                <w:szCs w:val="22"/>
              </w:rPr>
              <w:t>Теоретический</w:t>
            </w:r>
            <w:proofErr w:type="gramEnd"/>
            <w:r w:rsidRPr="00406998">
              <w:rPr>
                <w:sz w:val="22"/>
                <w:szCs w:val="22"/>
              </w:rPr>
              <w:t xml:space="preserve"> и практический курсы фонетики, грамматики, базовый ИЯ, страноведение, теория и практика межкультурной коммуникации, общепрофессиональный ИЯ, ИЯ для специальных целей (LSP), ИЯ для академических целей (LAP).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BA540B" w:rsidRPr="00406998" w:rsidTr="00A95997">
        <w:tc>
          <w:tcPr>
            <w:tcW w:w="1207" w:type="dxa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Цель</w:t>
            </w:r>
          </w:p>
        </w:tc>
        <w:tc>
          <w:tcPr>
            <w:tcW w:w="8873" w:type="dxa"/>
            <w:gridSpan w:val="21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Формирование межкультурной, коммуникативной и профессиональной компетенций студентов</w:t>
            </w:r>
          </w:p>
        </w:tc>
      </w:tr>
      <w:tr w:rsidR="00BA540B" w:rsidRPr="00406998" w:rsidTr="00A95997">
        <w:tc>
          <w:tcPr>
            <w:tcW w:w="1207" w:type="dxa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Задачи</w:t>
            </w:r>
          </w:p>
        </w:tc>
        <w:tc>
          <w:tcPr>
            <w:tcW w:w="8873" w:type="dxa"/>
            <w:gridSpan w:val="21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Формирование навыков чтения художественных текстов на английском языке; расширение лексического запаса; </w:t>
            </w:r>
            <w:proofErr w:type="spellStart"/>
            <w:r w:rsidRPr="00406998">
              <w:rPr>
                <w:sz w:val="22"/>
                <w:szCs w:val="22"/>
              </w:rPr>
              <w:t>обог</w:t>
            </w:r>
            <w:proofErr w:type="spellEnd"/>
            <w:r w:rsidRPr="00406998">
              <w:rPr>
                <w:sz w:val="22"/>
                <w:szCs w:val="22"/>
                <w:lang w:val="kk-KZ"/>
              </w:rPr>
              <w:t>ащение</w:t>
            </w:r>
            <w:r w:rsidRPr="00406998">
              <w:rPr>
                <w:sz w:val="22"/>
                <w:szCs w:val="22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тезауру</w:t>
            </w:r>
            <w:proofErr w:type="spellEnd"/>
            <w:r w:rsidRPr="00406998">
              <w:rPr>
                <w:sz w:val="22"/>
                <w:szCs w:val="22"/>
                <w:lang w:val="kk-KZ"/>
              </w:rPr>
              <w:t>са</w:t>
            </w:r>
            <w:r w:rsidRPr="00406998">
              <w:rPr>
                <w:sz w:val="22"/>
                <w:szCs w:val="22"/>
              </w:rPr>
              <w:t xml:space="preserve">  </w:t>
            </w:r>
            <w:r w:rsidRPr="00406998">
              <w:rPr>
                <w:sz w:val="22"/>
                <w:szCs w:val="22"/>
                <w:lang w:val="kk-KZ"/>
              </w:rPr>
              <w:t xml:space="preserve">обучающихся </w:t>
            </w:r>
            <w:proofErr w:type="spellStart"/>
            <w:r w:rsidRPr="00406998">
              <w:rPr>
                <w:sz w:val="22"/>
                <w:szCs w:val="22"/>
              </w:rPr>
              <w:t>страноведчески</w:t>
            </w:r>
            <w:proofErr w:type="spellEnd"/>
            <w:r w:rsidRPr="00406998">
              <w:rPr>
                <w:sz w:val="22"/>
                <w:szCs w:val="22"/>
              </w:rPr>
              <w:t xml:space="preserve">  релевантной лексикой, фразеологией и терминологией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BA540B" w:rsidRPr="00406998" w:rsidTr="00A95997">
        <w:tc>
          <w:tcPr>
            <w:tcW w:w="2808" w:type="dxa"/>
            <w:gridSpan w:val="8"/>
            <w:shd w:val="clear" w:color="auto" w:fill="auto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Практ</w:t>
            </w:r>
            <w:proofErr w:type="spellEnd"/>
            <w:r w:rsidRPr="00406998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СРО</w:t>
            </w:r>
          </w:p>
        </w:tc>
        <w:tc>
          <w:tcPr>
            <w:tcW w:w="2173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Форма контроля</w:t>
            </w:r>
          </w:p>
        </w:tc>
      </w:tr>
      <w:tr w:rsidR="00BA540B" w:rsidRPr="00406998" w:rsidTr="00A95997">
        <w:tc>
          <w:tcPr>
            <w:tcW w:w="2808" w:type="dxa"/>
            <w:gridSpan w:val="8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3  кредита, 135 часов</w:t>
            </w:r>
          </w:p>
        </w:tc>
        <w:tc>
          <w:tcPr>
            <w:tcW w:w="1148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0</w:t>
            </w:r>
          </w:p>
        </w:tc>
        <w:tc>
          <w:tcPr>
            <w:tcW w:w="975" w:type="dxa"/>
            <w:gridSpan w:val="3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</w:rPr>
              <w:t>4</w:t>
            </w:r>
            <w:r w:rsidRPr="0040699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5</w:t>
            </w:r>
            <w:r w:rsidR="00192C2F">
              <w:rPr>
                <w:sz w:val="22"/>
                <w:szCs w:val="22"/>
                <w:lang w:val="en-US"/>
              </w:rPr>
              <w:t>/15</w:t>
            </w:r>
          </w:p>
        </w:tc>
        <w:tc>
          <w:tcPr>
            <w:tcW w:w="992" w:type="dxa"/>
            <w:gridSpan w:val="2"/>
          </w:tcPr>
          <w:p w:rsidR="00BA540B" w:rsidRPr="00406998" w:rsidRDefault="00192C2F" w:rsidP="00A9599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2173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Экзамен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both"/>
              <w:rPr>
                <w:color w:val="FF0000"/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Курс а) дает  целостное представление о СИЯ, включая сведения о системе школьного образования, а также социального и культурного характера: б) формирует межкультурную и когнитивную компетенции, необходимые для профессионального владения ин</w:t>
            </w:r>
            <w:proofErr w:type="gramStart"/>
            <w:r w:rsidRPr="00406998">
              <w:rPr>
                <w:sz w:val="22"/>
                <w:szCs w:val="22"/>
              </w:rPr>
              <w:t>.</w:t>
            </w:r>
            <w:proofErr w:type="gramEnd"/>
            <w:r w:rsidRPr="00406998">
              <w:rPr>
                <w:sz w:val="22"/>
                <w:szCs w:val="22"/>
              </w:rPr>
              <w:t xml:space="preserve"> </w:t>
            </w:r>
            <w:proofErr w:type="gramStart"/>
            <w:r w:rsidRPr="00406998">
              <w:rPr>
                <w:sz w:val="22"/>
                <w:szCs w:val="22"/>
              </w:rPr>
              <w:t>я</w:t>
            </w:r>
            <w:proofErr w:type="gramEnd"/>
            <w:r w:rsidRPr="00406998">
              <w:rPr>
                <w:sz w:val="22"/>
                <w:szCs w:val="22"/>
              </w:rPr>
              <w:t>зыками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-Патриотизм и любовь к своей стране.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-Любовь к языку страны изучаемого языка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-Трудолюбие, познавательная любознательность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-Регулярное посещение всех видов занятий и систематическая подготовка к ним.</w:t>
            </w:r>
          </w:p>
          <w:p w:rsidR="00BA540B" w:rsidRPr="00406998" w:rsidRDefault="00BA540B" w:rsidP="00A95997">
            <w:pPr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-Активность студентов на занятиях, творческий подход при усвоении нового материала</w:t>
            </w:r>
          </w:p>
          <w:p w:rsidR="00BA540B" w:rsidRPr="00406998" w:rsidRDefault="00BA540B" w:rsidP="00A95997">
            <w:pPr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-Регулярное выполнение всех заданий, контроль их исполнения</w:t>
            </w:r>
          </w:p>
          <w:p w:rsidR="00BA540B" w:rsidRPr="00406998" w:rsidRDefault="00BA540B" w:rsidP="00A95997">
            <w:pPr>
              <w:rPr>
                <w:color w:val="FF0000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-Соблюдение правил поведения (взаимоуважение, тактичность, исполнительность, пунктуальность)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BA540B" w:rsidRPr="00192C2F" w:rsidTr="00A95997">
        <w:tc>
          <w:tcPr>
            <w:tcW w:w="2205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</w:tabs>
              <w:ind w:left="0" w:firstLine="0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Miss Read «Village School»</w:t>
            </w:r>
          </w:p>
          <w:p w:rsidR="00BA540B" w:rsidRPr="00BA540B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Extensive</w:t>
            </w:r>
            <w:r w:rsidRPr="00406998">
              <w:rPr>
                <w:sz w:val="22"/>
                <w:szCs w:val="22"/>
                <w:lang w:val="kk-KZ"/>
              </w:rPr>
              <w:t xml:space="preserve"> Reading</w:t>
            </w:r>
            <w:r w:rsidRPr="00406998">
              <w:rPr>
                <w:sz w:val="22"/>
                <w:szCs w:val="22"/>
                <w:lang w:val="en-US"/>
              </w:rPr>
              <w:t>. Miss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>Read</w:t>
            </w:r>
            <w:r w:rsidRPr="00BA540B">
              <w:rPr>
                <w:sz w:val="22"/>
                <w:szCs w:val="22"/>
                <w:lang w:val="en-US"/>
              </w:rPr>
              <w:t xml:space="preserve"> «</w:t>
            </w:r>
            <w:r w:rsidRPr="00406998">
              <w:rPr>
                <w:sz w:val="22"/>
                <w:szCs w:val="22"/>
                <w:lang w:val="en-US"/>
              </w:rPr>
              <w:t>Village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>School</w:t>
            </w:r>
            <w:r w:rsidRPr="00BA540B">
              <w:rPr>
                <w:sz w:val="22"/>
                <w:szCs w:val="22"/>
                <w:lang w:val="en-US"/>
              </w:rPr>
              <w:t xml:space="preserve">» </w:t>
            </w:r>
            <w:r w:rsidRPr="00406998">
              <w:rPr>
                <w:sz w:val="22"/>
                <w:szCs w:val="22"/>
              </w:rPr>
              <w:t>Учебно</w:t>
            </w:r>
            <w:r w:rsidRPr="00BA540B">
              <w:rPr>
                <w:sz w:val="22"/>
                <w:szCs w:val="22"/>
                <w:lang w:val="en-US"/>
              </w:rPr>
              <w:t>-</w:t>
            </w:r>
            <w:r w:rsidRPr="00406998">
              <w:rPr>
                <w:sz w:val="22"/>
                <w:szCs w:val="22"/>
              </w:rPr>
              <w:t>методическая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разработка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для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студентов</w:t>
            </w:r>
            <w:r w:rsidRPr="00BA540B">
              <w:rPr>
                <w:sz w:val="22"/>
                <w:szCs w:val="22"/>
                <w:lang w:val="en-US"/>
              </w:rPr>
              <w:t xml:space="preserve"> 1-2 </w:t>
            </w:r>
            <w:r w:rsidRPr="00406998">
              <w:rPr>
                <w:sz w:val="22"/>
                <w:szCs w:val="22"/>
              </w:rPr>
              <w:t>курсов</w:t>
            </w:r>
          </w:p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R. Murphy “English Grammar in Use” - CUP, 2006</w:t>
            </w:r>
          </w:p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S. Clarke “Macmillan English Grammar in Context” – MACMILLAN, 2008</w:t>
            </w:r>
          </w:p>
        </w:tc>
      </w:tr>
      <w:tr w:rsidR="00BA540B" w:rsidRPr="00406998" w:rsidTr="00A95997">
        <w:tc>
          <w:tcPr>
            <w:tcW w:w="2205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Дополнительная</w:t>
            </w: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</w:tc>
        <w:tc>
          <w:tcPr>
            <w:tcW w:w="7875" w:type="dxa"/>
            <w:gridSpan w:val="17"/>
          </w:tcPr>
          <w:p w:rsidR="00BA540B" w:rsidRPr="00406998" w:rsidRDefault="00BA540B" w:rsidP="00A95997">
            <w:pPr>
              <w:numPr>
                <w:ilvl w:val="0"/>
                <w:numId w:val="2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Ю. </w:t>
            </w:r>
            <w:proofErr w:type="spellStart"/>
            <w:r w:rsidRPr="00406998">
              <w:rPr>
                <w:sz w:val="22"/>
                <w:szCs w:val="22"/>
              </w:rPr>
              <w:t>Голицынский</w:t>
            </w:r>
            <w:proofErr w:type="spellEnd"/>
            <w:r w:rsidRPr="00406998">
              <w:rPr>
                <w:sz w:val="22"/>
                <w:szCs w:val="22"/>
              </w:rPr>
              <w:t xml:space="preserve"> «Грамматика английского языка», 4 изд. С-Петербург, 2005</w:t>
            </w:r>
          </w:p>
          <w:p w:rsidR="00BA540B" w:rsidRPr="00406998" w:rsidRDefault="00BA540B" w:rsidP="00A95997">
            <w:pPr>
              <w:numPr>
                <w:ilvl w:val="0"/>
                <w:numId w:val="2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406998">
              <w:rPr>
                <w:sz w:val="22"/>
                <w:szCs w:val="22"/>
                <w:lang w:val="en-US"/>
              </w:rPr>
              <w:t>M.Mann</w:t>
            </w:r>
            <w:proofErr w:type="spellEnd"/>
            <w:r w:rsidRPr="0040699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6998">
              <w:rPr>
                <w:sz w:val="22"/>
                <w:szCs w:val="22"/>
                <w:lang w:val="en-US"/>
              </w:rPr>
              <w:t>S.Taylore</w:t>
            </w:r>
            <w:proofErr w:type="spellEnd"/>
            <w:r w:rsidRPr="00406998">
              <w:rPr>
                <w:sz w:val="22"/>
                <w:szCs w:val="22"/>
                <w:lang w:val="en-US"/>
              </w:rPr>
              <w:t>-Knowles. Destination Grammar and Vocabulary B2. Macmillan. 2008</w:t>
            </w:r>
          </w:p>
          <w:p w:rsidR="00BA540B" w:rsidRPr="00406998" w:rsidRDefault="00BA540B" w:rsidP="00A95997">
            <w:pPr>
              <w:tabs>
                <w:tab w:val="left" w:pos="212"/>
              </w:tabs>
              <w:rPr>
                <w:sz w:val="22"/>
                <w:szCs w:val="22"/>
                <w:lang w:val="en-US"/>
              </w:rPr>
            </w:pPr>
          </w:p>
        </w:tc>
      </w:tr>
    </w:tbl>
    <w:p w:rsidR="00BA540B" w:rsidRPr="00406998" w:rsidRDefault="00BA540B" w:rsidP="00BA540B">
      <w:pPr>
        <w:rPr>
          <w:lang w:val="en-US"/>
        </w:rPr>
        <w:sectPr w:rsidR="00BA540B" w:rsidRPr="00406998" w:rsidSect="00A9599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BA540B" w:rsidRDefault="00BA540B" w:rsidP="00BA540B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BA540B" w:rsidRPr="00170327" w:rsidRDefault="00BA540B" w:rsidP="00BA540B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32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32"/>
        <w:gridCol w:w="850"/>
        <w:gridCol w:w="712"/>
        <w:gridCol w:w="4390"/>
        <w:gridCol w:w="713"/>
        <w:gridCol w:w="727"/>
        <w:gridCol w:w="693"/>
        <w:gridCol w:w="3074"/>
        <w:gridCol w:w="754"/>
      </w:tblGrid>
      <w:tr w:rsidR="00BA540B" w:rsidRPr="00C66494" w:rsidTr="00A95997">
        <w:trPr>
          <w:cantSplit/>
          <w:trHeight w:val="608"/>
        </w:trPr>
        <w:tc>
          <w:tcPr>
            <w:tcW w:w="716" w:type="dxa"/>
          </w:tcPr>
          <w:p w:rsidR="00BA540B" w:rsidRPr="00C66494" w:rsidRDefault="00BA540B" w:rsidP="00A95997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2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850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12" w:type="dxa"/>
            <w:vAlign w:val="center"/>
          </w:tcPr>
          <w:p w:rsidR="00BA540B" w:rsidRPr="00C66494" w:rsidRDefault="00BA540B" w:rsidP="00A959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4390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13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727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Темы </w:t>
            </w:r>
            <w:proofErr w:type="spellStart"/>
            <w:r>
              <w:rPr>
                <w:sz w:val="20"/>
                <w:szCs w:val="20"/>
              </w:rPr>
              <w:t>лаборат</w:t>
            </w:r>
            <w:proofErr w:type="spellEnd"/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сы</w:t>
            </w:r>
          </w:p>
        </w:tc>
        <w:tc>
          <w:tcPr>
            <w:tcW w:w="3074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54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BA540B" w:rsidRPr="00C66494" w:rsidTr="00A95997">
        <w:trPr>
          <w:cantSplit/>
          <w:trHeight w:val="398"/>
        </w:trPr>
        <w:tc>
          <w:tcPr>
            <w:tcW w:w="13261" w:type="dxa"/>
            <w:gridSpan w:val="10"/>
          </w:tcPr>
          <w:p w:rsidR="00BA540B" w:rsidRPr="00697479" w:rsidRDefault="00BA540B" w:rsidP="00A9599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697479">
              <w:t>Модуль</w:t>
            </w:r>
            <w:r w:rsidRPr="00697479">
              <w:rPr>
                <w:lang w:val="en-US"/>
              </w:rPr>
              <w:t xml:space="preserve"> 1. </w:t>
            </w:r>
            <w:r w:rsidRPr="00697479">
              <w:rPr>
                <w:color w:val="000000"/>
                <w:lang w:val="en-US"/>
              </w:rPr>
              <w:t>CHRISTMAS TERM</w:t>
            </w:r>
          </w:p>
        </w:tc>
      </w:tr>
      <w:tr w:rsidR="00BA540B" w:rsidRPr="00091B46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Pr="00701E88" w:rsidRDefault="00BA540B" w:rsidP="00A95997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850" w:type="dxa"/>
          </w:tcPr>
          <w:p w:rsidR="00BA540B" w:rsidRPr="000119D2" w:rsidRDefault="00BA540B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one   Early Morning</w:t>
            </w:r>
          </w:p>
        </w:tc>
        <w:tc>
          <w:tcPr>
            <w:tcW w:w="71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4A4DA4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rPr>
          <w:trHeight w:val="193"/>
        </w:trPr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two   Our School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3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three   The Pattern of the Morning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rPr>
          <w:trHeight w:val="33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four   The Pattern of the Afternoon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697479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1-4</w:t>
            </w:r>
          </w:p>
        </w:tc>
        <w:tc>
          <w:tcPr>
            <w:tcW w:w="754" w:type="dxa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A540B" w:rsidRPr="00091B46" w:rsidTr="00A95997">
        <w:trPr>
          <w:trHeight w:val="21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0123CD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five   First Impressions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six   Miss Clare Falls Ill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rPr>
          <w:trHeight w:val="26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seven   New Developments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rPr>
          <w:trHeight w:val="266"/>
        </w:trPr>
        <w:tc>
          <w:tcPr>
            <w:tcW w:w="716" w:type="dxa"/>
          </w:tcPr>
          <w:p w:rsidR="00BA540B" w:rsidRPr="000123CD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632" w:type="dxa"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eight   Getting Ready for Christmas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5-8</w:t>
            </w:r>
          </w:p>
        </w:tc>
        <w:tc>
          <w:tcPr>
            <w:tcW w:w="754" w:type="dxa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A540B" w:rsidRPr="00D8414B" w:rsidTr="00A95997">
        <w:trPr>
          <w:trHeight w:val="266"/>
        </w:trPr>
        <w:tc>
          <w:tcPr>
            <w:tcW w:w="2198" w:type="dxa"/>
            <w:gridSpan w:val="3"/>
          </w:tcPr>
          <w:p w:rsidR="00BA540B" w:rsidRPr="00CE03D0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Всего за 1 модуль</w:t>
            </w:r>
          </w:p>
        </w:tc>
        <w:tc>
          <w:tcPr>
            <w:tcW w:w="712" w:type="dxa"/>
          </w:tcPr>
          <w:p w:rsidR="00BA540B" w:rsidRPr="00CE03D0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D9756F" w:rsidRDefault="00BA540B" w:rsidP="00A95997">
            <w:pPr>
              <w:rPr>
                <w:lang w:val="en-US"/>
              </w:rPr>
            </w:pPr>
          </w:p>
        </w:tc>
        <w:tc>
          <w:tcPr>
            <w:tcW w:w="713" w:type="dxa"/>
          </w:tcPr>
          <w:p w:rsidR="00BA540B" w:rsidRPr="00621535" w:rsidRDefault="00BA540B" w:rsidP="00A9599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A540B" w:rsidRPr="00D8414B" w:rsidRDefault="00BA540B" w:rsidP="00A95997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Default="00BA540B" w:rsidP="00A95997">
            <w:pPr>
              <w:jc w:val="center"/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C66494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Pr="00701E88" w:rsidRDefault="00BA540B" w:rsidP="00A95997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.</w:t>
            </w:r>
            <w:r w:rsidRPr="00406998">
              <w:rPr>
                <w:sz w:val="22"/>
                <w:szCs w:val="22"/>
                <w:lang w:val="en-US"/>
              </w:rPr>
              <w:t>Chapter nine   Winter Fevers</w:t>
            </w:r>
          </w:p>
        </w:tc>
        <w:tc>
          <w:tcPr>
            <w:tcW w:w="713" w:type="dxa"/>
          </w:tcPr>
          <w:p w:rsidR="00BA540B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2" w:type="dxa"/>
            <w:vMerge/>
          </w:tcPr>
          <w:p w:rsidR="00BA540B" w:rsidRDefault="00BA540B" w:rsidP="00A9599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ten   The New Teacher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2" w:type="dxa"/>
            <w:vMerge/>
            <w:textDirection w:val="btLr"/>
          </w:tcPr>
          <w:p w:rsidR="00BA540B" w:rsidRPr="00701E88" w:rsidRDefault="00BA540B" w:rsidP="00A9599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kk-KZ"/>
              </w:rPr>
            </w:pPr>
            <w:r w:rsidRPr="00406998">
              <w:rPr>
                <w:sz w:val="22"/>
                <w:szCs w:val="22"/>
                <w:lang w:val="en-US"/>
              </w:rPr>
              <w:t>Chapter eleven   Snow and Skates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9-11</w:t>
            </w: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twelve.  Sad Affair of the Eggs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thirteen   Spring-Walk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fourteen   April Joys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12-15</w:t>
            </w: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091B46" w:rsidTr="00A95997">
        <w:tc>
          <w:tcPr>
            <w:tcW w:w="2198" w:type="dxa"/>
            <w:gridSpan w:val="3"/>
          </w:tcPr>
          <w:p w:rsidR="00BA540B" w:rsidRPr="002434BA" w:rsidRDefault="00BA540B" w:rsidP="00A95997">
            <w:pPr>
              <w:rPr>
                <w:sz w:val="20"/>
                <w:szCs w:val="20"/>
                <w:lang w:val="en-US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2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0119D2" w:rsidRDefault="00BA540B" w:rsidP="00A95997">
            <w:pPr>
              <w:tabs>
                <w:tab w:val="left" w:pos="709"/>
              </w:tabs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  <w:rPr>
                <w:b/>
              </w:rPr>
            </w:pPr>
            <w:r w:rsidRPr="000119D2">
              <w:rPr>
                <w:b/>
              </w:rPr>
              <w:t>12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5952" w:type="dxa"/>
            <w:gridSpan w:val="3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  <w:r w:rsidRPr="00ED62D9">
              <w:rPr>
                <w:sz w:val="28"/>
                <w:szCs w:val="28"/>
              </w:rPr>
              <w:t>Модуль</w:t>
            </w:r>
            <w:r w:rsidRPr="00ED62D9">
              <w:rPr>
                <w:sz w:val="28"/>
                <w:szCs w:val="28"/>
                <w:lang w:val="en-US"/>
              </w:rPr>
              <w:t xml:space="preserve"> 3. SUMMER TERM</w:t>
            </w:r>
          </w:p>
        </w:tc>
        <w:tc>
          <w:tcPr>
            <w:tcW w:w="1440" w:type="dxa"/>
            <w:gridSpan w:val="2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2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3</w:t>
            </w: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jc w:val="both"/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 xml:space="preserve"> Chapter fifteen.   Ancient History, Doctor, and the Films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sixteen.    The Musical Festival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seventeen.   Perplexed Thoughts on Rural Education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eighteen.   Term in Full Swing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nineteen.   The Outing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632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Twenty.   End of Term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15-20</w:t>
            </w: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632" w:type="dxa"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0119D2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Final Discussion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2198" w:type="dxa"/>
            <w:gridSpan w:val="3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3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712" w:type="dxa"/>
          </w:tcPr>
          <w:p w:rsidR="00BA540B" w:rsidRPr="00CE03D0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D9756F" w:rsidRDefault="00BA540B" w:rsidP="00A95997">
            <w:pPr>
              <w:rPr>
                <w:lang w:val="en-US"/>
              </w:rPr>
            </w:pP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27" w:type="dxa"/>
          </w:tcPr>
          <w:p w:rsidR="00BA540B" w:rsidRPr="00F11215" w:rsidRDefault="00BA540B" w:rsidP="00A95997">
            <w:pPr>
              <w:tabs>
                <w:tab w:val="left" w:pos="709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C66494" w:rsidTr="00A95997">
        <w:tc>
          <w:tcPr>
            <w:tcW w:w="716" w:type="dxa"/>
          </w:tcPr>
          <w:p w:rsidR="00BA540B" w:rsidRPr="00D8414B" w:rsidRDefault="00BA540B" w:rsidP="00A9599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dxa"/>
          </w:tcPr>
          <w:p w:rsidR="00BA540B" w:rsidRPr="00D8414B" w:rsidRDefault="00BA540B" w:rsidP="00A95997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12" w:type="dxa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727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4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A540B" w:rsidRPr="00E55102" w:rsidRDefault="00BA540B" w:rsidP="00A9599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BA540B" w:rsidRDefault="00BA540B" w:rsidP="00BA540B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</w:rPr>
        <w:br w:type="page"/>
      </w:r>
      <w:r w:rsidRPr="00BD4641">
        <w:rPr>
          <w:b/>
          <w:color w:val="000000"/>
        </w:rPr>
        <w:lastRenderedPageBreak/>
        <w:t>9 График выполнения и сдачи заданий по дисциплине</w:t>
      </w:r>
    </w:p>
    <w:tbl>
      <w:tblPr>
        <w:tblW w:w="3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555"/>
        <w:gridCol w:w="2417"/>
        <w:gridCol w:w="600"/>
        <w:gridCol w:w="427"/>
        <w:gridCol w:w="341"/>
        <w:gridCol w:w="350"/>
        <w:gridCol w:w="345"/>
        <w:gridCol w:w="343"/>
        <w:gridCol w:w="350"/>
        <w:gridCol w:w="350"/>
        <w:gridCol w:w="345"/>
        <w:gridCol w:w="437"/>
        <w:gridCol w:w="431"/>
        <w:gridCol w:w="437"/>
        <w:gridCol w:w="437"/>
        <w:gridCol w:w="437"/>
        <w:gridCol w:w="491"/>
        <w:gridCol w:w="437"/>
        <w:gridCol w:w="437"/>
        <w:gridCol w:w="399"/>
        <w:gridCol w:w="390"/>
      </w:tblGrid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занятий</w:t>
            </w: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077" w:type="pct"/>
            <w:vMerge w:val="restar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26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Баллы</w:t>
            </w:r>
          </w:p>
        </w:tc>
        <w:tc>
          <w:tcPr>
            <w:tcW w:w="3202" w:type="pct"/>
            <w:gridSpan w:val="18"/>
          </w:tcPr>
          <w:p w:rsidR="00A95997" w:rsidRPr="0049718B" w:rsidRDefault="00A95997" w:rsidP="00A95997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A95997" w:rsidRPr="0049718B" w:rsidTr="00A95997">
        <w:trPr>
          <w:cantSplit/>
          <w:trHeight w:val="1318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2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16"/>
                <w:szCs w:val="16"/>
              </w:rPr>
            </w:pPr>
            <w:r w:rsidRPr="00B46D6A">
              <w:rPr>
                <w:sz w:val="16"/>
                <w:szCs w:val="16"/>
              </w:rPr>
              <w:t>3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5</w:t>
            </w:r>
          </w:p>
        </w:tc>
        <w:tc>
          <w:tcPr>
            <w:tcW w:w="156" w:type="pct"/>
            <w:textDirection w:val="btLr"/>
          </w:tcPr>
          <w:p w:rsidR="00A95997" w:rsidRPr="004338E4" w:rsidRDefault="00A95997" w:rsidP="00A95997">
            <w:pPr>
              <w:ind w:left="113" w:right="113"/>
              <w:rPr>
                <w:sz w:val="20"/>
                <w:szCs w:val="20"/>
                <w:highlight w:val="yellow"/>
              </w:rPr>
            </w:pPr>
            <w:r w:rsidRPr="004338E4">
              <w:rPr>
                <w:sz w:val="20"/>
                <w:szCs w:val="20"/>
                <w:highlight w:val="yellow"/>
              </w:rPr>
              <w:t>1 аттестация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6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7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8</w:t>
            </w:r>
          </w:p>
        </w:tc>
        <w:tc>
          <w:tcPr>
            <w:tcW w:w="192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</w:t>
            </w:r>
          </w:p>
        </w:tc>
        <w:tc>
          <w:tcPr>
            <w:tcW w:w="195" w:type="pct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2 аттестация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11</w:t>
            </w:r>
          </w:p>
        </w:tc>
        <w:tc>
          <w:tcPr>
            <w:tcW w:w="219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14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174" w:type="pct"/>
            <w:textDirection w:val="btLr"/>
          </w:tcPr>
          <w:p w:rsidR="00A95997" w:rsidRPr="0049718B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3 аттестация</w:t>
            </w:r>
          </w:p>
        </w:tc>
      </w:tr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Ауд.</w:t>
            </w: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ТК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B56ACA" w:rsidRDefault="00A95997" w:rsidP="00A95997">
            <w:pPr>
              <w:outlineLvl w:val="0"/>
              <w:rPr>
                <w:b/>
                <w:color w:val="000000"/>
                <w:sz w:val="28"/>
                <w:szCs w:val="28"/>
              </w:rPr>
            </w:pPr>
            <w:r>
              <w:t xml:space="preserve">Проверка </w:t>
            </w:r>
            <w:proofErr w:type="spellStart"/>
            <w:r>
              <w:rPr>
                <w:i/>
                <w:color w:val="000000"/>
                <w:sz w:val="28"/>
                <w:szCs w:val="28"/>
              </w:rPr>
              <w:t>предтекстовых</w:t>
            </w:r>
            <w:proofErr w:type="spellEnd"/>
            <w:r>
              <w:rPr>
                <w:i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i/>
                <w:color w:val="000000"/>
                <w:sz w:val="28"/>
                <w:szCs w:val="28"/>
              </w:rPr>
              <w:t>послетекстовых</w:t>
            </w:r>
            <w:proofErr w:type="spellEnd"/>
            <w:r>
              <w:rPr>
                <w:i/>
                <w:color w:val="000000"/>
                <w:sz w:val="28"/>
                <w:szCs w:val="28"/>
              </w:rPr>
              <w:t xml:space="preserve"> заданий 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>
              <w:t>Грамматический анализ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Default="00A95997" w:rsidP="00A95997">
            <w:r>
              <w:t>Пересказ текста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en-US"/>
              </w:rPr>
            </w:pPr>
            <w:r w:rsidRPr="00B46D6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proofErr w:type="spellStart"/>
            <w:proofErr w:type="gramStart"/>
            <w:r w:rsidRPr="00B46D6A">
              <w:rPr>
                <w:sz w:val="20"/>
                <w:szCs w:val="20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РК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DC393E" w:rsidRDefault="00A95997" w:rsidP="00A95997">
            <w:r>
              <w:t>Дискуссии по материалам  модуля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E651AB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E651AB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09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>
              <w:t xml:space="preserve">Изложение </w:t>
            </w:r>
            <w:r w:rsidRPr="00583872">
              <w:t xml:space="preserve"> 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09"/>
        </w:trPr>
        <w:tc>
          <w:tcPr>
            <w:tcW w:w="20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95997" w:rsidRPr="002A056F" w:rsidRDefault="00A95997" w:rsidP="00A95997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 w:rsidRPr="00583872">
              <w:t>Устный экзамен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A95997" w:rsidRPr="00583872" w:rsidRDefault="00A95997" w:rsidP="00A95997">
            <w:pPr>
              <w:jc w:val="center"/>
            </w:pPr>
            <w:r>
              <w:t>40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</w:tbl>
    <w:p w:rsidR="00A95997" w:rsidRPr="00BD4641" w:rsidRDefault="00A95997" w:rsidP="00BA540B">
      <w:pPr>
        <w:tabs>
          <w:tab w:val="left" w:pos="993"/>
        </w:tabs>
        <w:ind w:firstLine="540"/>
        <w:jc w:val="center"/>
        <w:rPr>
          <w:b/>
          <w:color w:val="000000"/>
        </w:rPr>
      </w:pPr>
    </w:p>
    <w:p w:rsidR="00BA540B" w:rsidRDefault="00BA540B" w:rsidP="008660BC">
      <w:pPr>
        <w:pStyle w:val="a3"/>
        <w:ind w:left="0"/>
        <w:rPr>
          <w:b/>
          <w:sz w:val="20"/>
          <w:szCs w:val="20"/>
        </w:rPr>
      </w:pPr>
    </w:p>
    <w:p w:rsidR="00BA540B" w:rsidRPr="00017F87" w:rsidRDefault="00BA540B" w:rsidP="00BA540B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proofErr w:type="gramStart"/>
      <w:r w:rsidRPr="00BD4641">
        <w:rPr>
          <w:color w:val="000000"/>
          <w:sz w:val="20"/>
          <w:szCs w:val="20"/>
        </w:rPr>
        <w:t>Обучающийся</w:t>
      </w:r>
      <w:proofErr w:type="gramEnd"/>
      <w:r w:rsidRPr="00BD4641">
        <w:rPr>
          <w:color w:val="00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</w:t>
      </w:r>
      <w:r w:rsidRPr="00017F87">
        <w:rPr>
          <w:sz w:val="20"/>
          <w:szCs w:val="20"/>
        </w:rPr>
        <w:t xml:space="preserve"> Для получения положительной оценки необходимо на экзамене набрать не менее 50% максимального итогового рейтинга.</w:t>
      </w:r>
    </w:p>
    <w:p w:rsidR="00BA540B" w:rsidRPr="00017F87" w:rsidRDefault="00BA540B" w:rsidP="00BA540B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>При наличии пропусков</w:t>
      </w:r>
      <w:r w:rsidRPr="00017F87">
        <w:rPr>
          <w:color w:val="FF0000"/>
          <w:sz w:val="20"/>
          <w:szCs w:val="20"/>
        </w:rPr>
        <w:t xml:space="preserve"> </w:t>
      </w:r>
      <w:r w:rsidRPr="00BD4641">
        <w:rPr>
          <w:color w:val="000000"/>
          <w:sz w:val="20"/>
          <w:szCs w:val="20"/>
        </w:rPr>
        <w:t>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BA540B" w:rsidRPr="00017F87" w:rsidRDefault="00BA540B" w:rsidP="00BA540B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BA540B" w:rsidRPr="00017F87" w:rsidTr="00A9599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BA540B" w:rsidRPr="00017F87" w:rsidTr="00A9599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BA540B" w:rsidRPr="00017F87" w:rsidRDefault="00BA540B" w:rsidP="00BA540B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A540B" w:rsidRPr="00BD4641" w:rsidRDefault="00BA540B" w:rsidP="00BA540B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A540B" w:rsidRPr="00BD4641" w:rsidTr="00A95997">
        <w:tc>
          <w:tcPr>
            <w:tcW w:w="2977" w:type="dxa"/>
            <w:shd w:val="clear" w:color="auto" w:fill="auto"/>
          </w:tcPr>
          <w:p w:rsidR="00BA540B" w:rsidRPr="00BD4641" w:rsidRDefault="00BA540B" w:rsidP="00A95997">
            <w:pPr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D4641">
              <w:rPr>
                <w:color w:val="000000"/>
                <w:spacing w:val="2"/>
                <w:sz w:val="20"/>
                <w:szCs w:val="20"/>
              </w:rPr>
              <w:t>.</w:t>
            </w:r>
            <w:proofErr w:type="gramEnd"/>
            <w:r w:rsidRPr="00BD4641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4641">
              <w:rPr>
                <w:color w:val="000000"/>
                <w:spacing w:val="2"/>
                <w:sz w:val="20"/>
                <w:szCs w:val="20"/>
              </w:rPr>
              <w:t>с</w:t>
            </w:r>
            <w:proofErr w:type="gramEnd"/>
            <w:r w:rsidRPr="00BD4641">
              <w:rPr>
                <w:color w:val="00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BA540B" w:rsidRPr="00BD4641" w:rsidTr="00A95997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 w:rsidRPr="00BD4641"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BA540B" w:rsidRPr="00BD4641" w:rsidTr="00A95997"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 w:rsidRPr="00BD4641"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A540B" w:rsidRPr="00BD4641" w:rsidTr="00A95997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BA540B" w:rsidRPr="00017F87" w:rsidRDefault="00BA540B" w:rsidP="00BA540B">
      <w:pPr>
        <w:ind w:firstLine="540"/>
        <w:jc w:val="both"/>
        <w:rPr>
          <w:sz w:val="20"/>
          <w:szCs w:val="20"/>
        </w:rPr>
        <w:sectPr w:rsidR="00BA540B" w:rsidRPr="00017F87" w:rsidSect="00A9599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BA540B" w:rsidRDefault="00BA540B" w:rsidP="00BA540B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BA540B" w:rsidRPr="00C66494" w:rsidTr="00A95997">
        <w:trPr>
          <w:trHeight w:val="902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BA540B" w:rsidRPr="00C66494" w:rsidTr="00A95997">
        <w:trPr>
          <w:cantSplit/>
          <w:trHeight w:val="453"/>
        </w:trPr>
        <w:tc>
          <w:tcPr>
            <w:tcW w:w="648" w:type="dxa"/>
          </w:tcPr>
          <w:p w:rsidR="00BA540B" w:rsidRPr="00E1334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BA540B" w:rsidRPr="00752C20" w:rsidRDefault="00BA540B" w:rsidP="00A95997">
            <w:pPr>
              <w:rPr>
                <w:lang w:val="en-US"/>
              </w:rPr>
            </w:pPr>
            <w:proofErr w:type="gramStart"/>
            <w:r>
              <w:t>С</w:t>
            </w:r>
            <w:proofErr w:type="spellStart"/>
            <w:proofErr w:type="gramEnd"/>
            <w:r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1-4</w:t>
            </w:r>
          </w:p>
        </w:tc>
        <w:tc>
          <w:tcPr>
            <w:tcW w:w="1620" w:type="dxa"/>
          </w:tcPr>
          <w:p w:rsidR="00BA540B" w:rsidRPr="00673161" w:rsidRDefault="00156E46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vMerge w:val="restart"/>
            <w:textDirection w:val="btLr"/>
          </w:tcPr>
          <w:p w:rsidR="00BA540B" w:rsidRPr="00701298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Тексты на выбор студента</w:t>
            </w:r>
          </w:p>
        </w:tc>
        <w:tc>
          <w:tcPr>
            <w:tcW w:w="1204" w:type="dxa"/>
            <w:vMerge w:val="restart"/>
            <w:textDirection w:val="btLr"/>
          </w:tcPr>
          <w:p w:rsidR="00BA540B" w:rsidRPr="00AF110B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Собеседование по текстам</w:t>
            </w:r>
          </w:p>
        </w:tc>
        <w:tc>
          <w:tcPr>
            <w:tcW w:w="1260" w:type="dxa"/>
          </w:tcPr>
          <w:p w:rsidR="00BA540B" w:rsidRPr="00FA776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5-8</w:t>
            </w:r>
          </w:p>
        </w:tc>
        <w:tc>
          <w:tcPr>
            <w:tcW w:w="1620" w:type="dxa"/>
          </w:tcPr>
          <w:p w:rsidR="00BA540B" w:rsidRPr="00673161" w:rsidRDefault="00156E46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vMerge/>
          </w:tcPr>
          <w:p w:rsidR="00BA540B" w:rsidRPr="00B17DF1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FA776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BA540B" w:rsidRPr="006373CC" w:rsidTr="00A95997">
        <w:trPr>
          <w:cantSplit/>
          <w:trHeight w:val="357"/>
        </w:trPr>
        <w:tc>
          <w:tcPr>
            <w:tcW w:w="648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9-11 </w:t>
            </w:r>
          </w:p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60" w:type="dxa"/>
            <w:vMerge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Pr="006373CC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 w:rsidRPr="006373CC">
              <w:t xml:space="preserve"> 12-15</w:t>
            </w:r>
          </w:p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vMerge/>
          </w:tcPr>
          <w:p w:rsidR="00BA540B" w:rsidRPr="00B17DF1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BA540B" w:rsidRPr="00C66494" w:rsidTr="00A95997">
        <w:trPr>
          <w:cantSplit/>
          <w:trHeight w:val="588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 w:rsidRPr="006373CC">
              <w:t xml:space="preserve"> 16-20</w:t>
            </w:r>
          </w:p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vMerge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Pr="006373CC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373CC" w:rsidRDefault="00BA540B" w:rsidP="00A95997"/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</w:p>
        </w:tc>
        <w:tc>
          <w:tcPr>
            <w:tcW w:w="1260" w:type="dxa"/>
          </w:tcPr>
          <w:p w:rsidR="00BA540B" w:rsidRPr="00091A30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Default="00BA540B" w:rsidP="00A95997"/>
        </w:tc>
        <w:tc>
          <w:tcPr>
            <w:tcW w:w="1260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9052" w:type="dxa"/>
            <w:gridSpan w:val="6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1-15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3,6,9,12,15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3,6,9,12,15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BA540B" w:rsidRPr="006373CC" w:rsidRDefault="00156E46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BA540B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b/>
                <w:color w:val="000000"/>
                <w:sz w:val="20"/>
                <w:szCs w:val="20"/>
              </w:rPr>
            </w:pPr>
            <w:r w:rsidRPr="00673161">
              <w:rPr>
                <w:b/>
                <w:color w:val="000000"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BA540B" w:rsidRDefault="00156E46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</w:tbl>
    <w:p w:rsidR="00BA540B" w:rsidRPr="00BF3D91" w:rsidRDefault="00BA540B" w:rsidP="00BA540B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профессором  кафедры </w:t>
      </w:r>
      <w:r w:rsidRPr="00E727B9">
        <w:rPr>
          <w:sz w:val="28"/>
          <w:szCs w:val="28"/>
        </w:rPr>
        <w:t>иностранной филологии</w:t>
      </w:r>
    </w:p>
    <w:p w:rsidR="00BA540B" w:rsidRPr="00BF3D91" w:rsidRDefault="00B5340F" w:rsidP="00BA540B">
      <w:pPr>
        <w:rPr>
          <w:sz w:val="28"/>
          <w:szCs w:val="28"/>
        </w:rPr>
      </w:pPr>
      <w:r>
        <w:rPr>
          <w:sz w:val="28"/>
          <w:szCs w:val="28"/>
        </w:rPr>
        <w:t>10.09</w:t>
      </w:r>
      <w:r w:rsidR="00BA540B" w:rsidRPr="00BF3D91">
        <w:rPr>
          <w:sz w:val="28"/>
          <w:szCs w:val="28"/>
        </w:rPr>
        <w:t>. 20</w:t>
      </w:r>
      <w:r w:rsidR="00A841A2">
        <w:rPr>
          <w:sz w:val="28"/>
          <w:szCs w:val="28"/>
        </w:rPr>
        <w:t>1</w:t>
      </w:r>
      <w:r w:rsidR="00A841A2">
        <w:rPr>
          <w:sz w:val="28"/>
          <w:szCs w:val="28"/>
          <w:lang w:val="en-US"/>
        </w:rPr>
        <w:t>8</w:t>
      </w:r>
      <w:r w:rsidR="00BA540B">
        <w:rPr>
          <w:sz w:val="28"/>
          <w:szCs w:val="28"/>
        </w:rPr>
        <w:t xml:space="preserve"> </w:t>
      </w:r>
      <w:r w:rsidR="00BA540B" w:rsidRPr="00BF3D91">
        <w:rPr>
          <w:sz w:val="28"/>
          <w:szCs w:val="28"/>
        </w:rPr>
        <w:t>г.                                                             ____________________</w:t>
      </w:r>
    </w:p>
    <w:p w:rsidR="00BA540B" w:rsidRDefault="00BA540B" w:rsidP="00BA540B">
      <w:pPr>
        <w:rPr>
          <w:sz w:val="28"/>
          <w:szCs w:val="28"/>
        </w:rPr>
      </w:pPr>
    </w:p>
    <w:p w:rsidR="00BA540B" w:rsidRPr="00DF1588" w:rsidRDefault="00BA540B" w:rsidP="00BA540B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B5340F">
        <w:rPr>
          <w:color w:val="000000"/>
          <w:sz w:val="28"/>
          <w:szCs w:val="28"/>
        </w:rPr>
        <w:t>иностранной</w:t>
      </w:r>
      <w:r w:rsidR="00CD343E">
        <w:rPr>
          <w:color w:val="000000"/>
          <w:sz w:val="28"/>
          <w:szCs w:val="28"/>
        </w:rPr>
        <w:t xml:space="preserve"> филология</w:t>
      </w:r>
      <w:r w:rsidRPr="00DF1588">
        <w:rPr>
          <w:color w:val="000000"/>
          <w:sz w:val="28"/>
          <w:szCs w:val="28"/>
        </w:rPr>
        <w:t xml:space="preserve"> </w:t>
      </w:r>
    </w:p>
    <w:p w:rsidR="00BA540B" w:rsidRPr="00BF3D91" w:rsidRDefault="00BA540B" w:rsidP="00BA540B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</w:t>
      </w:r>
      <w:r w:rsidR="00B5340F">
        <w:rPr>
          <w:sz w:val="28"/>
          <w:szCs w:val="28"/>
        </w:rPr>
        <w:t xml:space="preserve"> 21. 09.</w:t>
      </w:r>
      <w:r w:rsidRPr="00BF3D91">
        <w:rPr>
          <w:sz w:val="28"/>
          <w:szCs w:val="28"/>
        </w:rPr>
        <w:t>20</w:t>
      </w:r>
      <w:r w:rsidR="00A841A2">
        <w:rPr>
          <w:sz w:val="28"/>
          <w:szCs w:val="28"/>
        </w:rPr>
        <w:t>1</w:t>
      </w:r>
      <w:r w:rsidR="00A841A2">
        <w:rPr>
          <w:sz w:val="28"/>
          <w:szCs w:val="28"/>
          <w:lang w:val="en-US"/>
        </w:rPr>
        <w:t>8</w:t>
      </w:r>
      <w:bookmarkStart w:id="0" w:name="_GoBack"/>
      <w:bookmarkEnd w:id="0"/>
      <w:r w:rsidRPr="00BF3D91">
        <w:rPr>
          <w:sz w:val="28"/>
          <w:szCs w:val="28"/>
        </w:rPr>
        <w:t xml:space="preserve"> г. №</w:t>
      </w:r>
      <w:r w:rsidR="00B5340F">
        <w:rPr>
          <w:sz w:val="28"/>
          <w:szCs w:val="28"/>
        </w:rPr>
        <w:t xml:space="preserve">  7</w:t>
      </w:r>
    </w:p>
    <w:p w:rsidR="00BA540B" w:rsidRPr="00BF3D91" w:rsidRDefault="00BA540B" w:rsidP="00BA540B">
      <w:pPr>
        <w:ind w:firstLine="540"/>
        <w:jc w:val="both"/>
        <w:rPr>
          <w:sz w:val="28"/>
          <w:szCs w:val="28"/>
        </w:rPr>
      </w:pPr>
    </w:p>
    <w:p w:rsidR="00BA540B" w:rsidRPr="00DE7BA7" w:rsidRDefault="00BA540B" w:rsidP="00BA540B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С.Жабаева</w:t>
      </w:r>
      <w:proofErr w:type="spellEnd"/>
    </w:p>
    <w:p w:rsidR="00DE7BA7" w:rsidRPr="00DE7BA7" w:rsidRDefault="00DE7BA7" w:rsidP="00BA540B">
      <w:pPr>
        <w:ind w:firstLine="540"/>
        <w:jc w:val="both"/>
        <w:rPr>
          <w:sz w:val="28"/>
          <w:szCs w:val="28"/>
        </w:rPr>
      </w:pPr>
    </w:p>
    <w:p w:rsidR="00DE7BA7" w:rsidRPr="00DE7BA7" w:rsidRDefault="00DE7BA7" w:rsidP="00BA540B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8520" cy="8240395"/>
            <wp:effectExtent l="0" t="0" r="5080" b="8255"/>
            <wp:docPr id="2" name="Рисунок 2" descr="F:\Сканированые для УМКД 2018\Экстен  Переводческое\1 - 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ые для УМКД 2018\Экстен  Переводческое\1 - 000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24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2D" w:rsidRDefault="00B5340F">
      <w:r>
        <w:rPr>
          <w:noProof/>
        </w:rPr>
        <w:lastRenderedPageBreak/>
        <w:drawing>
          <wp:inline distT="0" distB="0" distL="0" distR="0">
            <wp:extent cx="5938520" cy="8240395"/>
            <wp:effectExtent l="0" t="0" r="5080" b="8255"/>
            <wp:docPr id="1" name="Рисунок 1" descr="F:\Сканированые для УМКД 2018\Экстенс Филология\1 - 0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ые для УМКД 2018\Экстенс Филология\1 - 000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24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46852"/>
    <w:multiLevelType w:val="hybridMultilevel"/>
    <w:tmpl w:val="B25E3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B6229"/>
    <w:multiLevelType w:val="hybridMultilevel"/>
    <w:tmpl w:val="2B4C7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95F"/>
    <w:rsid w:val="000F102D"/>
    <w:rsid w:val="00156E46"/>
    <w:rsid w:val="00192C2F"/>
    <w:rsid w:val="007257C7"/>
    <w:rsid w:val="008660BC"/>
    <w:rsid w:val="00A841A2"/>
    <w:rsid w:val="00A95997"/>
    <w:rsid w:val="00B5340F"/>
    <w:rsid w:val="00BA540B"/>
    <w:rsid w:val="00CD343E"/>
    <w:rsid w:val="00DE7BA7"/>
    <w:rsid w:val="00E958D3"/>
    <w:rsid w:val="00E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A54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A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34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4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A54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A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34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4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12</cp:revision>
  <dcterms:created xsi:type="dcterms:W3CDTF">2017-06-07T16:06:00Z</dcterms:created>
  <dcterms:modified xsi:type="dcterms:W3CDTF">2018-06-11T16:20:00Z</dcterms:modified>
</cp:coreProperties>
</file>